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FEA39" w14:textId="0F5B978B" w:rsidR="00F12C76" w:rsidRPr="005670E2" w:rsidRDefault="00AF0C54" w:rsidP="00AF0C54">
      <w:pPr>
        <w:spacing w:after="0"/>
        <w:jc w:val="center"/>
        <w:rPr>
          <w:b/>
          <w:bCs/>
          <w:sz w:val="24"/>
          <w:szCs w:val="24"/>
        </w:rPr>
      </w:pPr>
      <w:r w:rsidRPr="005670E2">
        <w:rPr>
          <w:b/>
          <w:bCs/>
          <w:sz w:val="24"/>
          <w:szCs w:val="24"/>
        </w:rPr>
        <w:t>Категории обучающихся, попадающие под проект «ДЕМОГРАФИЯ»</w:t>
      </w:r>
    </w:p>
    <w:p w14:paraId="0BC653D6" w14:textId="6008645D" w:rsidR="00AF0C54" w:rsidRPr="005670E2" w:rsidRDefault="00AF0C54" w:rsidP="00AF0C54">
      <w:pPr>
        <w:spacing w:after="0"/>
        <w:jc w:val="both"/>
        <w:rPr>
          <w:sz w:val="24"/>
          <w:szCs w:val="24"/>
        </w:rPr>
      </w:pPr>
      <w:r w:rsidRPr="005670E2">
        <w:rPr>
          <w:sz w:val="24"/>
          <w:szCs w:val="24"/>
        </w:rPr>
        <w:t>(в соответствии с положением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года, утвержденными постановлением Правительства Российской Федерации от 27 мая 2021 г. № 800 (в редакции постановления Правительства Российской Федерации от 5 марта 2022 г. № 290))</w:t>
      </w:r>
      <w:r w:rsidR="00AE756B">
        <w:rPr>
          <w:sz w:val="24"/>
          <w:szCs w:val="24"/>
        </w:rPr>
        <w:t xml:space="preserve"> + </w:t>
      </w:r>
      <w:r w:rsidR="00AE756B" w:rsidRPr="00AE756B">
        <w:rPr>
          <w:sz w:val="24"/>
          <w:szCs w:val="24"/>
        </w:rPr>
        <w:t>Постановление Правительства России от 18 марта 2022 г. N 409</w:t>
      </w:r>
      <w:r w:rsidR="00AE756B">
        <w:rPr>
          <w:sz w:val="24"/>
          <w:szCs w:val="24"/>
        </w:rPr>
        <w:t>.</w:t>
      </w:r>
    </w:p>
    <w:p w14:paraId="528AF728" w14:textId="77777777" w:rsidR="00AF0C54" w:rsidRPr="005670E2" w:rsidRDefault="00AF0C54" w:rsidP="00AF0C54">
      <w:pPr>
        <w:spacing w:after="0"/>
        <w:ind w:firstLine="709"/>
        <w:jc w:val="both"/>
        <w:rPr>
          <w:sz w:val="24"/>
          <w:szCs w:val="24"/>
        </w:rPr>
      </w:pPr>
    </w:p>
    <w:p w14:paraId="1FB9D538" w14:textId="37357719" w:rsidR="00AF0C54" w:rsidRPr="005670E2" w:rsidRDefault="00AF0C54" w:rsidP="006C0B77">
      <w:pPr>
        <w:spacing w:after="0"/>
        <w:ind w:firstLine="709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AF0C54" w:rsidRPr="005670E2" w14:paraId="4991F73C" w14:textId="77777777" w:rsidTr="00AF0C54">
        <w:trPr>
          <w:trHeight w:val="601"/>
        </w:trPr>
        <w:tc>
          <w:tcPr>
            <w:tcW w:w="4672" w:type="dxa"/>
          </w:tcPr>
          <w:p w14:paraId="5B16A27F" w14:textId="4861C802" w:rsidR="00AF0C54" w:rsidRPr="005670E2" w:rsidRDefault="00AF0C54" w:rsidP="00AF0C54">
            <w:pPr>
              <w:jc w:val="center"/>
              <w:rPr>
                <w:b/>
                <w:bCs/>
                <w:sz w:val="24"/>
                <w:szCs w:val="24"/>
              </w:rPr>
            </w:pPr>
            <w:r w:rsidRPr="005670E2">
              <w:rPr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4672" w:type="dxa"/>
          </w:tcPr>
          <w:p w14:paraId="0E64BC21" w14:textId="6AD23078" w:rsidR="00AF0C54" w:rsidRPr="005670E2" w:rsidRDefault="00AF0C54" w:rsidP="00AF0C54">
            <w:pPr>
              <w:jc w:val="center"/>
              <w:rPr>
                <w:b/>
                <w:bCs/>
                <w:sz w:val="24"/>
                <w:szCs w:val="24"/>
              </w:rPr>
            </w:pPr>
            <w:r w:rsidRPr="005670E2">
              <w:rPr>
                <w:b/>
                <w:bCs/>
                <w:sz w:val="24"/>
                <w:szCs w:val="24"/>
              </w:rPr>
              <w:t>Категория граждан</w:t>
            </w:r>
          </w:p>
        </w:tc>
      </w:tr>
      <w:tr w:rsidR="00841344" w:rsidRPr="005670E2" w14:paraId="27C0BE28" w14:textId="77777777" w:rsidTr="004370AD">
        <w:trPr>
          <w:trHeight w:val="2126"/>
        </w:trPr>
        <w:tc>
          <w:tcPr>
            <w:tcW w:w="4672" w:type="dxa"/>
            <w:vMerge w:val="restart"/>
            <w:vAlign w:val="center"/>
          </w:tcPr>
          <w:p w14:paraId="759D030D" w14:textId="0490216A" w:rsidR="00841344" w:rsidRPr="005670E2" w:rsidRDefault="00841344" w:rsidP="00AF0C54">
            <w:pPr>
              <w:jc w:val="center"/>
              <w:rPr>
                <w:b/>
                <w:bCs/>
                <w:sz w:val="24"/>
                <w:szCs w:val="24"/>
              </w:rPr>
            </w:pPr>
            <w:r w:rsidRPr="005670E2">
              <w:rPr>
                <w:b/>
                <w:bCs/>
                <w:sz w:val="24"/>
                <w:szCs w:val="24"/>
              </w:rPr>
              <w:t>Пожарный</w:t>
            </w:r>
          </w:p>
        </w:tc>
        <w:tc>
          <w:tcPr>
            <w:tcW w:w="4672" w:type="dxa"/>
          </w:tcPr>
          <w:p w14:paraId="238B080E" w14:textId="5F9D3D20" w:rsidR="00841344" w:rsidRPr="005670E2" w:rsidRDefault="00841344" w:rsidP="006C0B77">
            <w:pPr>
              <w:jc w:val="both"/>
              <w:rPr>
                <w:sz w:val="24"/>
                <w:szCs w:val="24"/>
              </w:rPr>
            </w:pPr>
            <w:r w:rsidRPr="005670E2">
              <w:rPr>
                <w:sz w:val="24"/>
                <w:szCs w:val="24"/>
              </w:rPr>
              <w:t xml:space="preserve">граждане из числа молодежи в возрасте до 35 лет, </w:t>
            </w:r>
            <w:r w:rsidRPr="009328CD">
              <w:rPr>
                <w:b/>
                <w:bCs/>
                <w:sz w:val="24"/>
                <w:szCs w:val="24"/>
              </w:rPr>
              <w:t>не имеющие среднего профессионального или высшего образования</w:t>
            </w:r>
            <w:r w:rsidRPr="005670E2">
              <w:rPr>
                <w:sz w:val="24"/>
                <w:szCs w:val="24"/>
              </w:rPr>
              <w:t xml:space="preserve"> и не обучающиеся по образовательным программам среднего профессионального или высшего образования</w:t>
            </w:r>
          </w:p>
        </w:tc>
      </w:tr>
      <w:tr w:rsidR="00841344" w:rsidRPr="005670E2" w14:paraId="62D95C5D" w14:textId="77777777" w:rsidTr="00AF0C54">
        <w:trPr>
          <w:trHeight w:val="803"/>
        </w:trPr>
        <w:tc>
          <w:tcPr>
            <w:tcW w:w="4672" w:type="dxa"/>
            <w:vMerge/>
          </w:tcPr>
          <w:p w14:paraId="284BB96F" w14:textId="77777777" w:rsidR="00841344" w:rsidRPr="005670E2" w:rsidRDefault="00841344" w:rsidP="006C0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14:paraId="7C1593F0" w14:textId="6C14B8A2" w:rsidR="00841344" w:rsidRPr="005670E2" w:rsidRDefault="00841344" w:rsidP="006C0B77">
            <w:pPr>
              <w:jc w:val="both"/>
              <w:rPr>
                <w:sz w:val="24"/>
                <w:szCs w:val="24"/>
              </w:rPr>
            </w:pPr>
            <w:r w:rsidRPr="005670E2">
              <w:rPr>
                <w:sz w:val="24"/>
                <w:szCs w:val="24"/>
              </w:rPr>
              <w:t>граждане в возрасте 50 лет и старше, граждане предпенсионного возраста</w:t>
            </w:r>
          </w:p>
        </w:tc>
      </w:tr>
      <w:tr w:rsidR="00841344" w:rsidRPr="005670E2" w14:paraId="3989BE14" w14:textId="77777777" w:rsidTr="005670E2">
        <w:trPr>
          <w:trHeight w:val="2013"/>
        </w:trPr>
        <w:tc>
          <w:tcPr>
            <w:tcW w:w="4672" w:type="dxa"/>
            <w:vMerge/>
          </w:tcPr>
          <w:p w14:paraId="47B9577E" w14:textId="77777777" w:rsidR="00841344" w:rsidRPr="005670E2" w:rsidRDefault="00841344" w:rsidP="006C0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14:paraId="2C5E5258" w14:textId="4095A625" w:rsidR="00841344" w:rsidRPr="005670E2" w:rsidRDefault="00841344" w:rsidP="006C0B77">
            <w:pPr>
              <w:jc w:val="both"/>
              <w:rPr>
                <w:sz w:val="24"/>
                <w:szCs w:val="24"/>
              </w:rPr>
            </w:pPr>
            <w:r w:rsidRPr="005670E2">
              <w:rPr>
                <w:sz w:val="24"/>
                <w:szCs w:val="24"/>
              </w:rPr>
              <w:t>граждане, завершающие обучение по образовательным программам среднего профессионального или высшего образования в текущем календарном году (для которых отсутствует подходящая работа по получаемой профессии (специальности))</w:t>
            </w:r>
          </w:p>
        </w:tc>
      </w:tr>
      <w:tr w:rsidR="00841344" w:rsidRPr="005670E2" w14:paraId="2A740B01" w14:textId="77777777" w:rsidTr="004370AD">
        <w:trPr>
          <w:trHeight w:val="694"/>
        </w:trPr>
        <w:tc>
          <w:tcPr>
            <w:tcW w:w="4672" w:type="dxa"/>
            <w:vMerge/>
          </w:tcPr>
          <w:p w14:paraId="3FF53A66" w14:textId="77777777" w:rsidR="00841344" w:rsidRPr="005670E2" w:rsidRDefault="00841344" w:rsidP="006C0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14:paraId="3DCE327F" w14:textId="6B0C65EB" w:rsidR="00841344" w:rsidRPr="009328CD" w:rsidRDefault="00841344" w:rsidP="006C0B77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б</w:t>
            </w:r>
            <w:r w:rsidRPr="00420017">
              <w:rPr>
                <w:sz w:val="24"/>
                <w:szCs w:val="24"/>
              </w:rPr>
              <w:t>езработные</w:t>
            </w:r>
            <w:r>
              <w:rPr>
                <w:sz w:val="24"/>
                <w:szCs w:val="24"/>
                <w:lang w:val="en-US"/>
              </w:rPr>
              <w:t> </w:t>
            </w:r>
            <w:r w:rsidRPr="00420017">
              <w:rPr>
                <w:sz w:val="24"/>
                <w:szCs w:val="24"/>
              </w:rPr>
              <w:t>граждане, зарегистрированные в органах службы занятости</w:t>
            </w:r>
          </w:p>
        </w:tc>
      </w:tr>
      <w:tr w:rsidR="00841344" w:rsidRPr="005670E2" w14:paraId="555F25D0" w14:textId="77777777" w:rsidTr="004370AD">
        <w:trPr>
          <w:trHeight w:val="694"/>
        </w:trPr>
        <w:tc>
          <w:tcPr>
            <w:tcW w:w="4672" w:type="dxa"/>
            <w:vMerge/>
          </w:tcPr>
          <w:p w14:paraId="7A979FE5" w14:textId="77777777" w:rsidR="00841344" w:rsidRPr="005670E2" w:rsidRDefault="00841344" w:rsidP="006C0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14:paraId="25DE1F2F" w14:textId="60E4D0A0" w:rsidR="00841344" w:rsidRDefault="00AE756B" w:rsidP="006C0B77">
            <w:pPr>
              <w:jc w:val="both"/>
              <w:rPr>
                <w:sz w:val="24"/>
                <w:szCs w:val="24"/>
              </w:rPr>
            </w:pPr>
            <w:r w:rsidRPr="00AE756B">
              <w:rPr>
                <w:sz w:val="24"/>
                <w:szCs w:val="24"/>
                <w:highlight w:val="yellow"/>
              </w:rPr>
              <w:t>Р</w:t>
            </w:r>
            <w:r w:rsidRPr="00AE756B">
              <w:rPr>
                <w:sz w:val="24"/>
                <w:szCs w:val="24"/>
                <w:highlight w:val="yellow"/>
              </w:rPr>
              <w:t>аботники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  <w:r w:rsidRPr="00AE756B">
              <w:rPr>
                <w:b/>
                <w:bCs/>
                <w:sz w:val="24"/>
                <w:szCs w:val="24"/>
                <w:highlight w:val="yellow"/>
                <w:u w:val="single"/>
              </w:rPr>
              <w:t>(ЛЮБОГО ВОЗРАСТА)</w:t>
            </w:r>
            <w:r w:rsidRPr="00AE756B">
              <w:rPr>
                <w:sz w:val="24"/>
                <w:szCs w:val="24"/>
                <w:highlight w:val="yellow"/>
              </w:rPr>
              <w:t>, находящиеся под риском увольнения, включая введение режима неполного рабочего времени, простой, временную остановку работ, предоставление отпусков без сохранения заработной платы, проведение мероприятий по высвобождению работников</w:t>
            </w:r>
            <w:r w:rsidRPr="00AE756B">
              <w:rPr>
                <w:b/>
                <w:bCs/>
                <w:sz w:val="24"/>
                <w:szCs w:val="24"/>
              </w:rPr>
              <w:t xml:space="preserve"> (+ ПРОЕКТ ПРИКАЗА)</w:t>
            </w:r>
          </w:p>
        </w:tc>
      </w:tr>
      <w:tr w:rsidR="00841344" w:rsidRPr="005670E2" w14:paraId="2E823BEB" w14:textId="77777777" w:rsidTr="00AF0C54">
        <w:tc>
          <w:tcPr>
            <w:tcW w:w="4672" w:type="dxa"/>
            <w:vMerge w:val="restart"/>
            <w:vAlign w:val="center"/>
          </w:tcPr>
          <w:p w14:paraId="744DE35F" w14:textId="458153D7" w:rsidR="00841344" w:rsidRPr="005670E2" w:rsidRDefault="00841344" w:rsidP="00AF0C54">
            <w:pPr>
              <w:jc w:val="center"/>
              <w:rPr>
                <w:sz w:val="24"/>
                <w:szCs w:val="24"/>
              </w:rPr>
            </w:pPr>
            <w:r w:rsidRPr="005670E2">
              <w:rPr>
                <w:b/>
                <w:bCs/>
                <w:sz w:val="24"/>
                <w:szCs w:val="24"/>
              </w:rPr>
              <w:t>Добровольный Пожарный</w:t>
            </w:r>
          </w:p>
        </w:tc>
        <w:tc>
          <w:tcPr>
            <w:tcW w:w="4672" w:type="dxa"/>
          </w:tcPr>
          <w:p w14:paraId="6B18B91B" w14:textId="7E9C85A3" w:rsidR="00841344" w:rsidRPr="005670E2" w:rsidRDefault="00841344" w:rsidP="00AF0C54">
            <w:pPr>
              <w:jc w:val="both"/>
              <w:rPr>
                <w:sz w:val="24"/>
                <w:szCs w:val="24"/>
              </w:rPr>
            </w:pPr>
            <w:r w:rsidRPr="005670E2">
              <w:rPr>
                <w:sz w:val="24"/>
                <w:szCs w:val="24"/>
              </w:rPr>
              <w:t xml:space="preserve">граждане из числа молодежи в возрасте до 35 лет, </w:t>
            </w:r>
            <w:r w:rsidRPr="00A85691">
              <w:rPr>
                <w:b/>
                <w:bCs/>
                <w:sz w:val="24"/>
                <w:szCs w:val="24"/>
              </w:rPr>
              <w:t>не имеющие среднего профессионального или высшего образования</w:t>
            </w:r>
            <w:r w:rsidRPr="005670E2">
              <w:rPr>
                <w:sz w:val="24"/>
                <w:szCs w:val="24"/>
              </w:rPr>
              <w:t xml:space="preserve"> и не обучающиеся по образовательным программам среднего профессионального или высшего образования</w:t>
            </w:r>
          </w:p>
        </w:tc>
      </w:tr>
      <w:tr w:rsidR="00841344" w:rsidRPr="005670E2" w14:paraId="48FCF4C3" w14:textId="77777777" w:rsidTr="005670E2">
        <w:trPr>
          <w:trHeight w:val="595"/>
        </w:trPr>
        <w:tc>
          <w:tcPr>
            <w:tcW w:w="4672" w:type="dxa"/>
            <w:vMerge/>
          </w:tcPr>
          <w:p w14:paraId="55416AA1" w14:textId="77777777" w:rsidR="00841344" w:rsidRPr="005670E2" w:rsidRDefault="00841344" w:rsidP="00AF0C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14:paraId="49A48E89" w14:textId="55BFC190" w:rsidR="00841344" w:rsidRPr="005670E2" w:rsidRDefault="00841344" w:rsidP="00AF0C54">
            <w:pPr>
              <w:jc w:val="both"/>
              <w:rPr>
                <w:sz w:val="24"/>
                <w:szCs w:val="24"/>
              </w:rPr>
            </w:pPr>
            <w:r w:rsidRPr="005670E2">
              <w:rPr>
                <w:sz w:val="24"/>
                <w:szCs w:val="24"/>
              </w:rPr>
              <w:t>граждане в возрасте 50 лет и старше, граждане предпенсионного возраста</w:t>
            </w:r>
          </w:p>
        </w:tc>
      </w:tr>
      <w:tr w:rsidR="00841344" w:rsidRPr="005670E2" w14:paraId="4CD009F1" w14:textId="77777777" w:rsidTr="005670E2">
        <w:trPr>
          <w:trHeight w:val="2121"/>
        </w:trPr>
        <w:tc>
          <w:tcPr>
            <w:tcW w:w="4672" w:type="dxa"/>
            <w:vMerge/>
          </w:tcPr>
          <w:p w14:paraId="2B46B242" w14:textId="77777777" w:rsidR="00841344" w:rsidRPr="005670E2" w:rsidRDefault="00841344" w:rsidP="00AF0C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14:paraId="52316A83" w14:textId="38719B30" w:rsidR="00841344" w:rsidRPr="005670E2" w:rsidRDefault="00841344" w:rsidP="00AF0C54">
            <w:pPr>
              <w:jc w:val="both"/>
              <w:rPr>
                <w:sz w:val="24"/>
                <w:szCs w:val="24"/>
              </w:rPr>
            </w:pPr>
            <w:r w:rsidRPr="005670E2">
              <w:rPr>
                <w:sz w:val="24"/>
                <w:szCs w:val="24"/>
              </w:rPr>
              <w:t>граждане, завершающие обучение по образовательным программам среднего профессионального или высшего образования в текущем календарном году (для которых отсутствует подходящая работа по получаемой профессии (специальности))</w:t>
            </w:r>
          </w:p>
        </w:tc>
      </w:tr>
      <w:tr w:rsidR="00AE756B" w:rsidRPr="005670E2" w14:paraId="11F63EC4" w14:textId="77777777" w:rsidTr="00AE756B">
        <w:trPr>
          <w:trHeight w:val="982"/>
        </w:trPr>
        <w:tc>
          <w:tcPr>
            <w:tcW w:w="4672" w:type="dxa"/>
            <w:vMerge/>
          </w:tcPr>
          <w:p w14:paraId="01A322E6" w14:textId="77777777" w:rsidR="00AE756B" w:rsidRPr="005670E2" w:rsidRDefault="00AE756B" w:rsidP="00AF0C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14:paraId="6A7E7FB5" w14:textId="01254B61" w:rsidR="00AE756B" w:rsidRPr="005670E2" w:rsidRDefault="00AE756B" w:rsidP="00AF0C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20017">
              <w:rPr>
                <w:sz w:val="24"/>
                <w:szCs w:val="24"/>
              </w:rPr>
              <w:t>езработные</w:t>
            </w:r>
            <w:r>
              <w:rPr>
                <w:sz w:val="24"/>
                <w:szCs w:val="24"/>
              </w:rPr>
              <w:t> </w:t>
            </w:r>
            <w:r w:rsidRPr="00420017">
              <w:rPr>
                <w:sz w:val="24"/>
                <w:szCs w:val="24"/>
              </w:rPr>
              <w:t>граждане, зарегистрированные в органах службы занятости</w:t>
            </w:r>
          </w:p>
        </w:tc>
      </w:tr>
      <w:tr w:rsidR="00841344" w:rsidRPr="005670E2" w14:paraId="04AD709D" w14:textId="77777777" w:rsidTr="005670E2">
        <w:trPr>
          <w:trHeight w:val="705"/>
        </w:trPr>
        <w:tc>
          <w:tcPr>
            <w:tcW w:w="4672" w:type="dxa"/>
            <w:vMerge w:val="restart"/>
            <w:vAlign w:val="center"/>
          </w:tcPr>
          <w:p w14:paraId="641A4109" w14:textId="79C7594F" w:rsidR="00841344" w:rsidRPr="005670E2" w:rsidRDefault="00841344" w:rsidP="005670E2">
            <w:pPr>
              <w:jc w:val="center"/>
              <w:rPr>
                <w:b/>
                <w:bCs/>
                <w:sz w:val="24"/>
                <w:szCs w:val="24"/>
              </w:rPr>
            </w:pPr>
            <w:r w:rsidRPr="005670E2">
              <w:rPr>
                <w:b/>
                <w:bCs/>
                <w:sz w:val="24"/>
                <w:szCs w:val="24"/>
              </w:rPr>
              <w:t>Ответственный за ПБ</w:t>
            </w:r>
          </w:p>
        </w:tc>
        <w:tc>
          <w:tcPr>
            <w:tcW w:w="4672" w:type="dxa"/>
          </w:tcPr>
          <w:p w14:paraId="5E3DD1FB" w14:textId="53025C5F" w:rsidR="00841344" w:rsidRPr="005670E2" w:rsidRDefault="00841344" w:rsidP="006C0B77">
            <w:pPr>
              <w:jc w:val="both"/>
              <w:rPr>
                <w:sz w:val="24"/>
                <w:szCs w:val="24"/>
              </w:rPr>
            </w:pPr>
            <w:r w:rsidRPr="005670E2">
              <w:rPr>
                <w:sz w:val="24"/>
                <w:szCs w:val="24"/>
              </w:rPr>
              <w:t>граждане в возрасте 50 лет и старше, граждане предпенсионного возраста</w:t>
            </w:r>
          </w:p>
        </w:tc>
      </w:tr>
      <w:tr w:rsidR="00841344" w:rsidRPr="005670E2" w14:paraId="46BB81C8" w14:textId="77777777" w:rsidTr="00AF0C54">
        <w:tc>
          <w:tcPr>
            <w:tcW w:w="4672" w:type="dxa"/>
            <w:vMerge/>
          </w:tcPr>
          <w:p w14:paraId="0CC5F621" w14:textId="77777777" w:rsidR="00841344" w:rsidRPr="005670E2" w:rsidRDefault="00841344" w:rsidP="006C0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14:paraId="21800138" w14:textId="1AC96935" w:rsidR="00841344" w:rsidRPr="005670E2" w:rsidRDefault="00841344" w:rsidP="006C0B77">
            <w:pPr>
              <w:jc w:val="both"/>
              <w:rPr>
                <w:sz w:val="24"/>
                <w:szCs w:val="24"/>
              </w:rPr>
            </w:pPr>
            <w:r w:rsidRPr="005670E2">
              <w:rPr>
                <w:sz w:val="24"/>
                <w:szCs w:val="24"/>
              </w:rPr>
              <w:t>женщины, находящиеся в отпуске по уходу за ребенком до достижения им возраста 3 лет</w:t>
            </w:r>
          </w:p>
        </w:tc>
      </w:tr>
      <w:tr w:rsidR="00841344" w:rsidRPr="005670E2" w14:paraId="6E458763" w14:textId="77777777" w:rsidTr="005670E2">
        <w:trPr>
          <w:trHeight w:val="711"/>
        </w:trPr>
        <w:tc>
          <w:tcPr>
            <w:tcW w:w="4672" w:type="dxa"/>
            <w:vMerge/>
          </w:tcPr>
          <w:p w14:paraId="3C071119" w14:textId="77777777" w:rsidR="00841344" w:rsidRPr="005670E2" w:rsidRDefault="00841344" w:rsidP="006C0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14:paraId="7627C1DF" w14:textId="3C59005D" w:rsidR="00841344" w:rsidRPr="005670E2" w:rsidRDefault="00841344" w:rsidP="006C0B77">
            <w:pPr>
              <w:jc w:val="both"/>
              <w:rPr>
                <w:sz w:val="24"/>
                <w:szCs w:val="24"/>
              </w:rPr>
            </w:pPr>
            <w:r w:rsidRPr="005670E2">
              <w:rPr>
                <w:sz w:val="24"/>
                <w:szCs w:val="24"/>
              </w:rPr>
              <w:t>женщины, не состоящие в трудовых отношениях и имеющие детей дошкольного возраста в возрасте от 0 до 7 лет включительно</w:t>
            </w:r>
          </w:p>
        </w:tc>
      </w:tr>
      <w:tr w:rsidR="00841344" w:rsidRPr="005670E2" w14:paraId="7D541E0C" w14:textId="77777777" w:rsidTr="00B04F88">
        <w:trPr>
          <w:trHeight w:val="2110"/>
        </w:trPr>
        <w:tc>
          <w:tcPr>
            <w:tcW w:w="4672" w:type="dxa"/>
            <w:vMerge/>
          </w:tcPr>
          <w:p w14:paraId="2E4FFA4D" w14:textId="77777777" w:rsidR="00841344" w:rsidRPr="005670E2" w:rsidRDefault="00841344" w:rsidP="006C0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14:paraId="4D422361" w14:textId="626B026C" w:rsidR="00841344" w:rsidRPr="005670E2" w:rsidRDefault="00841344" w:rsidP="006C0B77">
            <w:pPr>
              <w:jc w:val="both"/>
              <w:rPr>
                <w:sz w:val="24"/>
                <w:szCs w:val="24"/>
              </w:rPr>
            </w:pPr>
            <w:r w:rsidRPr="005670E2">
              <w:rPr>
                <w:sz w:val="24"/>
                <w:szCs w:val="24"/>
              </w:rPr>
              <w:t>граждане, завершающие обучение по образовательным программам среднего профессионального или высшего образования в текущем календарном году (для которых отсутствует подходящая работа по получаемой профессии (специальности))</w:t>
            </w:r>
          </w:p>
        </w:tc>
      </w:tr>
      <w:tr w:rsidR="00841344" w:rsidRPr="005670E2" w14:paraId="30E25E6E" w14:textId="77777777" w:rsidTr="000D5B4C">
        <w:trPr>
          <w:trHeight w:val="868"/>
        </w:trPr>
        <w:tc>
          <w:tcPr>
            <w:tcW w:w="4672" w:type="dxa"/>
            <w:vMerge/>
          </w:tcPr>
          <w:p w14:paraId="3BCD0CCB" w14:textId="77777777" w:rsidR="00841344" w:rsidRPr="005670E2" w:rsidRDefault="00841344" w:rsidP="006C0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14:paraId="4470A7CE" w14:textId="3D74447E" w:rsidR="00841344" w:rsidRPr="005670E2" w:rsidRDefault="00841344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20017">
              <w:rPr>
                <w:sz w:val="24"/>
                <w:szCs w:val="24"/>
              </w:rPr>
              <w:t>езработные</w:t>
            </w:r>
            <w:r>
              <w:rPr>
                <w:sz w:val="24"/>
                <w:szCs w:val="24"/>
              </w:rPr>
              <w:t> </w:t>
            </w:r>
            <w:r w:rsidRPr="00420017">
              <w:rPr>
                <w:sz w:val="24"/>
                <w:szCs w:val="24"/>
              </w:rPr>
              <w:t>граждане, зарегистрированные в органах службы занятости</w:t>
            </w:r>
          </w:p>
        </w:tc>
      </w:tr>
      <w:tr w:rsidR="00841344" w:rsidRPr="005670E2" w14:paraId="57588520" w14:textId="77777777" w:rsidTr="00ED7283">
        <w:trPr>
          <w:trHeight w:val="1304"/>
        </w:trPr>
        <w:tc>
          <w:tcPr>
            <w:tcW w:w="4672" w:type="dxa"/>
            <w:vMerge/>
          </w:tcPr>
          <w:p w14:paraId="4DF2F2D9" w14:textId="77777777" w:rsidR="00841344" w:rsidRPr="005670E2" w:rsidRDefault="00841344" w:rsidP="006C0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14:paraId="7C5B5854" w14:textId="4C937521" w:rsidR="00841344" w:rsidRDefault="00AE756B" w:rsidP="006C0B77">
            <w:pPr>
              <w:jc w:val="both"/>
              <w:rPr>
                <w:sz w:val="24"/>
                <w:szCs w:val="24"/>
              </w:rPr>
            </w:pPr>
            <w:r w:rsidRPr="00AE756B">
              <w:rPr>
                <w:sz w:val="24"/>
                <w:szCs w:val="24"/>
                <w:highlight w:val="yellow"/>
              </w:rPr>
              <w:t>Работники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  <w:r w:rsidRPr="00AE756B">
              <w:rPr>
                <w:b/>
                <w:bCs/>
                <w:sz w:val="24"/>
                <w:szCs w:val="24"/>
                <w:highlight w:val="yellow"/>
                <w:u w:val="single"/>
              </w:rPr>
              <w:t>(ЛЮБОГО ВОЗРАСТА)</w:t>
            </w:r>
            <w:r w:rsidRPr="00AE756B">
              <w:rPr>
                <w:sz w:val="24"/>
                <w:szCs w:val="24"/>
                <w:highlight w:val="yellow"/>
              </w:rPr>
              <w:t>, находящиеся под риском увольнения, включая введение режима неполного рабочего времени, простой, временную остановку работ, предоставление отпусков без сохранения заработной платы, проведение мероприятий по высвобождению работников</w:t>
            </w:r>
            <w:r w:rsidRPr="00AE756B">
              <w:rPr>
                <w:b/>
                <w:bCs/>
                <w:sz w:val="24"/>
                <w:szCs w:val="24"/>
              </w:rPr>
              <w:t xml:space="preserve"> (+ ПРОЕКТ ПРИКАЗА)</w:t>
            </w:r>
          </w:p>
        </w:tc>
      </w:tr>
    </w:tbl>
    <w:p w14:paraId="1926C4F0" w14:textId="6FEEC420" w:rsidR="00AF0C54" w:rsidRPr="005670E2" w:rsidRDefault="00AF0C54" w:rsidP="006C0B77">
      <w:pPr>
        <w:spacing w:after="0"/>
        <w:ind w:firstLine="709"/>
        <w:jc w:val="both"/>
        <w:rPr>
          <w:b/>
          <w:bCs/>
          <w:sz w:val="24"/>
          <w:szCs w:val="24"/>
        </w:rPr>
      </w:pPr>
    </w:p>
    <w:p w14:paraId="6726A50F" w14:textId="50972D0E" w:rsidR="004370AD" w:rsidRDefault="004370AD" w:rsidP="006C0B77">
      <w:pPr>
        <w:spacing w:after="0"/>
        <w:ind w:firstLine="709"/>
        <w:jc w:val="both"/>
        <w:rPr>
          <w:b/>
          <w:bCs/>
          <w:sz w:val="24"/>
          <w:szCs w:val="24"/>
        </w:rPr>
      </w:pPr>
    </w:p>
    <w:p w14:paraId="52A84E8C" w14:textId="1E3F3B29" w:rsidR="004370AD" w:rsidRDefault="004370AD" w:rsidP="006C0B77">
      <w:pPr>
        <w:spacing w:after="0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Разъяснения по категории граждан</w:t>
      </w:r>
      <w:r w:rsidRPr="004370AD">
        <w:rPr>
          <w:b/>
          <w:bCs/>
          <w:sz w:val="24"/>
          <w:szCs w:val="24"/>
        </w:rPr>
        <w:t>, завершающи</w:t>
      </w:r>
      <w:r>
        <w:rPr>
          <w:b/>
          <w:bCs/>
          <w:sz w:val="24"/>
          <w:szCs w:val="24"/>
        </w:rPr>
        <w:t>х</w:t>
      </w:r>
      <w:r w:rsidRPr="004370AD">
        <w:rPr>
          <w:b/>
          <w:bCs/>
          <w:sz w:val="24"/>
          <w:szCs w:val="24"/>
        </w:rPr>
        <w:t xml:space="preserve"> обучение по образовательным программам среднего профессионального или высшего образования в текущем календарном году (для которых отсутствует подходящая работа по получаемой профессии (специальности))</w:t>
      </w:r>
    </w:p>
    <w:p w14:paraId="7CC7E56E" w14:textId="77777777" w:rsidR="004370AD" w:rsidRDefault="004370AD" w:rsidP="006C0B77">
      <w:pPr>
        <w:spacing w:after="0"/>
        <w:ind w:firstLine="709"/>
        <w:jc w:val="both"/>
        <w:rPr>
          <w:b/>
          <w:bCs/>
          <w:sz w:val="24"/>
          <w:szCs w:val="24"/>
        </w:rPr>
      </w:pPr>
    </w:p>
    <w:p w14:paraId="3C3241A5" w14:textId="6C818A51" w:rsidR="004370AD" w:rsidRDefault="00D371EE" w:rsidP="006C0B77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проекта «ДЕМОГРАФИЯ» по программам, указанным выше, обучение </w:t>
      </w:r>
      <w:r>
        <w:rPr>
          <w:sz w:val="24"/>
          <w:szCs w:val="24"/>
        </w:rPr>
        <w:br/>
        <w:t>(</w:t>
      </w:r>
      <w:r w:rsidRPr="00D371EE">
        <w:rPr>
          <w:sz w:val="24"/>
          <w:szCs w:val="24"/>
          <w:u w:val="single"/>
        </w:rPr>
        <w:t>с последующим трудоустройством</w:t>
      </w:r>
      <w:r>
        <w:rPr>
          <w:sz w:val="24"/>
          <w:szCs w:val="24"/>
        </w:rPr>
        <w:t>) могут пройти выпускники образовательных организаций среднего профессионального образования и высшего образования, завершающих образовательные программы за исключением следующих:</w:t>
      </w:r>
    </w:p>
    <w:p w14:paraId="352227DA" w14:textId="2956846E" w:rsidR="00D371EE" w:rsidRDefault="00D371EE" w:rsidP="006C0B77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20.01.01 Пожарный (СПО по профессии);</w:t>
      </w:r>
    </w:p>
    <w:p w14:paraId="23D43646" w14:textId="16A169FC" w:rsidR="00D371EE" w:rsidRDefault="00D371EE" w:rsidP="006C0B77">
      <w:pPr>
        <w:spacing w:after="0"/>
        <w:ind w:firstLine="709"/>
        <w:jc w:val="both"/>
        <w:rPr>
          <w:sz w:val="24"/>
          <w:szCs w:val="24"/>
        </w:rPr>
      </w:pPr>
      <w:r w:rsidRPr="00D371EE">
        <w:rPr>
          <w:sz w:val="24"/>
          <w:szCs w:val="24"/>
        </w:rPr>
        <w:lastRenderedPageBreak/>
        <w:t>20.02.04 Пожарная безопасность</w:t>
      </w:r>
      <w:r>
        <w:rPr>
          <w:sz w:val="24"/>
          <w:szCs w:val="24"/>
        </w:rPr>
        <w:t xml:space="preserve"> (СПО по специальности)</w:t>
      </w:r>
    </w:p>
    <w:p w14:paraId="303F0A1F" w14:textId="5782389A" w:rsidR="00D371EE" w:rsidRDefault="00D371EE" w:rsidP="006C0B77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20.03.01 Техносферная безопасность (ВО, бакалавриат);</w:t>
      </w:r>
    </w:p>
    <w:p w14:paraId="6F4A37AF" w14:textId="6181FB5D" w:rsidR="00D371EE" w:rsidRDefault="00D371EE" w:rsidP="006C0B77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20.04.01 Техносферная безопасность (ВО, магистратура);</w:t>
      </w:r>
    </w:p>
    <w:p w14:paraId="635609C5" w14:textId="5DEB3F50" w:rsidR="00D371EE" w:rsidRPr="004370AD" w:rsidRDefault="00D371EE" w:rsidP="006C0B77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20.05.01 Пожарная безопасность (ВО, специалитет).</w:t>
      </w:r>
    </w:p>
    <w:p w14:paraId="330398FC" w14:textId="2C10B851" w:rsidR="004370AD" w:rsidRDefault="004370AD" w:rsidP="006C0B77">
      <w:pPr>
        <w:spacing w:after="0"/>
        <w:ind w:firstLine="709"/>
        <w:jc w:val="both"/>
        <w:rPr>
          <w:b/>
          <w:bCs/>
          <w:sz w:val="24"/>
          <w:szCs w:val="24"/>
        </w:rPr>
      </w:pPr>
    </w:p>
    <w:p w14:paraId="5E262FDC" w14:textId="63C9094E" w:rsidR="004370AD" w:rsidRDefault="004370AD" w:rsidP="006C0B77">
      <w:pPr>
        <w:spacing w:after="0"/>
        <w:ind w:firstLine="709"/>
        <w:jc w:val="both"/>
        <w:rPr>
          <w:b/>
          <w:bCs/>
          <w:sz w:val="24"/>
          <w:szCs w:val="24"/>
        </w:rPr>
      </w:pPr>
    </w:p>
    <w:p w14:paraId="3276E0DC" w14:textId="77777777" w:rsidR="000D5B4C" w:rsidRDefault="000D5B4C" w:rsidP="006C0B77">
      <w:pPr>
        <w:spacing w:after="0"/>
        <w:ind w:firstLine="709"/>
        <w:jc w:val="both"/>
        <w:rPr>
          <w:b/>
          <w:bCs/>
          <w:sz w:val="24"/>
          <w:szCs w:val="24"/>
        </w:rPr>
      </w:pPr>
    </w:p>
    <w:p w14:paraId="1AD18550" w14:textId="253008F8" w:rsidR="005670E2" w:rsidRPr="005670E2" w:rsidRDefault="005670E2" w:rsidP="002A2A75">
      <w:pPr>
        <w:spacing w:after="0"/>
        <w:jc w:val="center"/>
        <w:rPr>
          <w:b/>
          <w:bCs/>
          <w:sz w:val="24"/>
          <w:szCs w:val="24"/>
        </w:rPr>
      </w:pPr>
      <w:r w:rsidRPr="005670E2">
        <w:rPr>
          <w:b/>
          <w:bCs/>
          <w:sz w:val="24"/>
          <w:szCs w:val="24"/>
        </w:rPr>
        <w:t>Выдержки из Положения № 290</w:t>
      </w:r>
      <w:r w:rsidR="002A2A75">
        <w:rPr>
          <w:b/>
          <w:bCs/>
          <w:sz w:val="24"/>
          <w:szCs w:val="24"/>
        </w:rPr>
        <w:t>, касающиеся последующего трудоустройства</w:t>
      </w:r>
      <w:r w:rsidRPr="005670E2">
        <w:rPr>
          <w:b/>
          <w:bCs/>
          <w:sz w:val="24"/>
          <w:szCs w:val="24"/>
        </w:rPr>
        <w:t>:</w:t>
      </w:r>
    </w:p>
    <w:p w14:paraId="029685AD" w14:textId="77777777" w:rsidR="005670E2" w:rsidRDefault="005670E2" w:rsidP="006C0B77">
      <w:pPr>
        <w:spacing w:after="0"/>
        <w:ind w:firstLine="709"/>
        <w:jc w:val="both"/>
        <w:rPr>
          <w:sz w:val="24"/>
          <w:szCs w:val="24"/>
        </w:rPr>
      </w:pPr>
    </w:p>
    <w:p w14:paraId="041E3F77" w14:textId="4A4381A5" w:rsidR="00AF0C54" w:rsidRPr="005670E2" w:rsidRDefault="00AF0C54" w:rsidP="006C0B77">
      <w:pPr>
        <w:spacing w:after="0"/>
        <w:ind w:firstLine="709"/>
        <w:jc w:val="both"/>
        <w:rPr>
          <w:sz w:val="24"/>
          <w:szCs w:val="24"/>
        </w:rPr>
      </w:pPr>
      <w:r w:rsidRPr="005670E2">
        <w:rPr>
          <w:sz w:val="24"/>
          <w:szCs w:val="24"/>
        </w:rPr>
        <w:t xml:space="preserve">– Для участия в мероприятиях по обучению граждане подают заявление о прохождении профессионального обучения и дополнительного профессионального образования с использованием единой цифровой платформы в сфере занятости и трудовых отношений </w:t>
      </w:r>
      <w:r w:rsidR="005670E2" w:rsidRPr="005670E2">
        <w:rPr>
          <w:sz w:val="24"/>
          <w:szCs w:val="24"/>
        </w:rPr>
        <w:t>«</w:t>
      </w:r>
      <w:r w:rsidRPr="005670E2">
        <w:rPr>
          <w:b/>
          <w:bCs/>
          <w:sz w:val="24"/>
          <w:szCs w:val="24"/>
        </w:rPr>
        <w:t>Работа в России</w:t>
      </w:r>
      <w:r w:rsidR="005670E2" w:rsidRPr="005670E2">
        <w:rPr>
          <w:sz w:val="24"/>
          <w:szCs w:val="24"/>
        </w:rPr>
        <w:t>»</w:t>
      </w:r>
      <w:r w:rsidRPr="005670E2">
        <w:rPr>
          <w:sz w:val="24"/>
          <w:szCs w:val="24"/>
        </w:rPr>
        <w:t xml:space="preserve"> и заявление в органы службы занятости о получении государственной услуги по профессиональной ориентации граждан в целях выбора сферы деятельности</w:t>
      </w:r>
      <w:r w:rsidR="005670E2" w:rsidRPr="005670E2">
        <w:rPr>
          <w:sz w:val="24"/>
          <w:szCs w:val="24"/>
        </w:rPr>
        <w:t>.</w:t>
      </w:r>
    </w:p>
    <w:p w14:paraId="0117EBBF" w14:textId="23963229" w:rsidR="00AF0C54" w:rsidRDefault="005670E2" w:rsidP="006C0B77">
      <w:pPr>
        <w:spacing w:after="0"/>
        <w:ind w:firstLine="709"/>
        <w:jc w:val="both"/>
        <w:rPr>
          <w:sz w:val="24"/>
          <w:szCs w:val="24"/>
        </w:rPr>
      </w:pPr>
      <w:r w:rsidRPr="005670E2">
        <w:rPr>
          <w:sz w:val="24"/>
          <w:szCs w:val="24"/>
        </w:rPr>
        <w:t>– </w:t>
      </w:r>
      <w:r w:rsidR="00AF0C54" w:rsidRPr="005670E2">
        <w:rPr>
          <w:sz w:val="24"/>
          <w:szCs w:val="24"/>
        </w:rPr>
        <w:t xml:space="preserve">Гражданину, желающему принять участие в мероприятиях по обучению, в течение 3 рабочих дней с даты подачи заявления о прохождении обучения необходимо обратиться в органы службы занятости для представления документов, подтверждающих соответствие категории, указанной </w:t>
      </w:r>
      <w:r w:rsidRPr="005670E2">
        <w:rPr>
          <w:sz w:val="24"/>
          <w:szCs w:val="24"/>
        </w:rPr>
        <w:t>выше</w:t>
      </w:r>
      <w:r w:rsidR="00AF0C54" w:rsidRPr="005670E2">
        <w:rPr>
          <w:sz w:val="24"/>
          <w:szCs w:val="24"/>
        </w:rPr>
        <w:t>, условию участия в мероприятиях по обучению, и подачи заявления о получении государственной услуги по профессиональной ориентации.</w:t>
      </w:r>
    </w:p>
    <w:p w14:paraId="1B5C910B" w14:textId="3B7486A3" w:rsidR="005670E2" w:rsidRDefault="005670E2" w:rsidP="006C0B77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 </w:t>
      </w:r>
      <w:r w:rsidRPr="005670E2">
        <w:rPr>
          <w:sz w:val="24"/>
          <w:szCs w:val="24"/>
        </w:rPr>
        <w:t>Занятость участников мероприятий по обучению по итогам прохождения ими профессионального обучения или получения дополнительного профессионального образования обеспечивают федеральные операторы (иные организации) совместно с органами службы занятости</w:t>
      </w:r>
    </w:p>
    <w:p w14:paraId="4F0EB019" w14:textId="4124D5E0" w:rsidR="005670E2" w:rsidRDefault="005670E2" w:rsidP="006C0B77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 </w:t>
      </w:r>
      <w:r w:rsidRPr="005670E2">
        <w:rPr>
          <w:sz w:val="24"/>
          <w:szCs w:val="24"/>
        </w:rPr>
        <w:t xml:space="preserve">В целях обеспечения занятости граждан, направляемых для прохождения профессионального обучения или получения дополнительного профессионального образования, заключается трехсторонний договор между организацией, осуществляющей образовательную деятельность, участником мероприятий по обучению и работодателем, предусматривающий обязательства, связанные с трудоустройством участника мероприятий по обучению, или двусторонний договор между организацией, осуществляющей образовательную деятельность, и участником мероприятий по обучению, предусматривающий обязательства участника мероприятий по обучению после приобретения соответствующих навыков и знаний зарегистрироваться в качестве индивидуального предпринимателя, крестьянского (фермерского) хозяйства или начать применять специальный налоговый режим </w:t>
      </w:r>
      <w:r w:rsidR="004370AD">
        <w:rPr>
          <w:sz w:val="24"/>
          <w:szCs w:val="24"/>
        </w:rPr>
        <w:t>«</w:t>
      </w:r>
      <w:r w:rsidRPr="005670E2">
        <w:rPr>
          <w:sz w:val="24"/>
          <w:szCs w:val="24"/>
        </w:rPr>
        <w:t>Налог на профессиональный доход</w:t>
      </w:r>
      <w:r w:rsidR="004370AD">
        <w:rPr>
          <w:sz w:val="24"/>
          <w:szCs w:val="24"/>
        </w:rPr>
        <w:t>»</w:t>
      </w:r>
      <w:r w:rsidRPr="005670E2">
        <w:rPr>
          <w:sz w:val="24"/>
          <w:szCs w:val="24"/>
        </w:rPr>
        <w:t>.</w:t>
      </w:r>
    </w:p>
    <w:p w14:paraId="21F1CF64" w14:textId="77777777" w:rsidR="005670E2" w:rsidRPr="005670E2" w:rsidRDefault="005670E2" w:rsidP="006C0B77">
      <w:pPr>
        <w:spacing w:after="0"/>
        <w:ind w:firstLine="709"/>
        <w:jc w:val="both"/>
        <w:rPr>
          <w:sz w:val="24"/>
          <w:szCs w:val="24"/>
        </w:rPr>
      </w:pPr>
    </w:p>
    <w:sectPr w:rsidR="005670E2" w:rsidRPr="005670E2" w:rsidSect="005670E2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C54"/>
    <w:rsid w:val="000D5B4C"/>
    <w:rsid w:val="002A2A75"/>
    <w:rsid w:val="00420017"/>
    <w:rsid w:val="004370AD"/>
    <w:rsid w:val="004C267A"/>
    <w:rsid w:val="005670E2"/>
    <w:rsid w:val="006C0B77"/>
    <w:rsid w:val="008242FF"/>
    <w:rsid w:val="00841344"/>
    <w:rsid w:val="00870751"/>
    <w:rsid w:val="00922C48"/>
    <w:rsid w:val="009328CD"/>
    <w:rsid w:val="00A85691"/>
    <w:rsid w:val="00AE756B"/>
    <w:rsid w:val="00AF0C54"/>
    <w:rsid w:val="00B04F88"/>
    <w:rsid w:val="00B915B7"/>
    <w:rsid w:val="00D371EE"/>
    <w:rsid w:val="00EA59DF"/>
    <w:rsid w:val="00ED7283"/>
    <w:rsid w:val="00EE4070"/>
    <w:rsid w:val="00F06B73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318E"/>
  <w15:chartTrackingRefBased/>
  <w15:docId w15:val="{0DD1589D-D140-4F3E-B30B-B8252575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Новосельцев</dc:creator>
  <cp:keywords/>
  <dc:description/>
  <cp:lastModifiedBy>Андрей Новосельцев</cp:lastModifiedBy>
  <cp:revision>11</cp:revision>
  <dcterms:created xsi:type="dcterms:W3CDTF">2022-03-24T08:49:00Z</dcterms:created>
  <dcterms:modified xsi:type="dcterms:W3CDTF">2022-04-13T07:33:00Z</dcterms:modified>
</cp:coreProperties>
</file>